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EA" w:rsidRDefault="007513EA" w:rsidP="007513E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513EA" w:rsidRDefault="007513EA" w:rsidP="007513EA">
      <w:pPr>
        <w:pStyle w:val="ConsPlusNonformat"/>
        <w:jc w:val="both"/>
      </w:pPr>
      <w:r>
        <w:t xml:space="preserve">                    </w:t>
      </w:r>
    </w:p>
    <w:p w:rsidR="007513EA" w:rsidRDefault="007513EA" w:rsidP="00751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ЗАПРОСЕ ВЫПЛАТНОГО ДЕЛА</w:t>
      </w:r>
    </w:p>
    <w:p w:rsidR="007513EA" w:rsidRDefault="007513EA" w:rsidP="007513EA">
      <w:pPr>
        <w:pStyle w:val="ConsPlusNonformat"/>
        <w:jc w:val="both"/>
      </w:pPr>
    </w:p>
    <w:p w:rsidR="007513EA" w:rsidRDefault="007513EA" w:rsidP="007513EA">
      <w:pPr>
        <w:pStyle w:val="ConsPlusNonformat"/>
        <w:jc w:val="both"/>
      </w:pPr>
      <w:r>
        <w:t>1. 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 xml:space="preserve">                (фамилия, имя, отчество (при наличии) гражданина)</w:t>
      </w:r>
    </w:p>
    <w:p w:rsidR="007513EA" w:rsidRDefault="007513EA" w:rsidP="007513EA">
      <w:pPr>
        <w:pStyle w:val="ConsPlusNonformat"/>
        <w:jc w:val="both"/>
      </w:pPr>
      <w:r>
        <w:t>страховой номер индивидуального лицевого счета ___________________________,</w:t>
      </w:r>
    </w:p>
    <w:p w:rsidR="007513EA" w:rsidRDefault="007513EA" w:rsidP="007513EA">
      <w:pPr>
        <w:pStyle w:val="ConsPlusNonformat"/>
        <w:jc w:val="both"/>
      </w:pPr>
      <w:r>
        <w:t>принадлежность к гражданству: ____________________________________________,</w:t>
      </w:r>
    </w:p>
    <w:p w:rsidR="007513EA" w:rsidRDefault="007513EA" w:rsidP="007513EA">
      <w:pPr>
        <w:pStyle w:val="ConsPlusNonformat"/>
        <w:jc w:val="both"/>
      </w:pPr>
      <w:r>
        <w:t xml:space="preserve">                                         (указывается гражданство)</w:t>
      </w:r>
    </w:p>
    <w:p w:rsidR="007513EA" w:rsidRDefault="007513EA" w:rsidP="007513E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в Российской Федерации:</w:t>
      </w:r>
    </w:p>
    <w:p w:rsidR="007513EA" w:rsidRDefault="007513EA" w:rsidP="007513EA">
      <w:pPr>
        <w:pStyle w:val="ConsPlusNonformat"/>
        <w:jc w:val="both"/>
      </w:pPr>
      <w:r>
        <w:t>адрес места жительства ____________________________________________________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адрес места пребывания ____________________________________________________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номер телефона ___________________________</w:t>
      </w:r>
    </w:p>
    <w:p w:rsidR="007513EA" w:rsidRDefault="007513EA" w:rsidP="00751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0"/>
        <w:gridCol w:w="1347"/>
        <w:gridCol w:w="1620"/>
        <w:gridCol w:w="1713"/>
      </w:tblGrid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Наименование документа, удостоверяющего личность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315743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Место рождения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 xml:space="preserve">Срок действия документа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513EA" w:rsidRDefault="007513EA" w:rsidP="007513EA">
      <w:pPr>
        <w:pStyle w:val="ConsPlusNormal"/>
        <w:ind w:firstLine="540"/>
        <w:jc w:val="both"/>
      </w:pPr>
    </w:p>
    <w:p w:rsidR="007513EA" w:rsidRDefault="00315743" w:rsidP="00315743">
      <w:pPr>
        <w:pStyle w:val="ConsPlusNonformat"/>
        <w:ind w:right="283"/>
        <w:jc w:val="both"/>
      </w:pPr>
      <w:r>
        <w:t xml:space="preserve">2. Представитель гражданина (законный представитель </w:t>
      </w:r>
      <w:r w:rsidR="007513EA">
        <w:t>несовершеннолетнего</w:t>
      </w:r>
      <w:r>
        <w:t xml:space="preserve"> или недееспособного лица; организация, на которую </w:t>
      </w:r>
      <w:r w:rsidR="007513EA">
        <w:t>возложено исполнение</w:t>
      </w:r>
      <w:r>
        <w:t xml:space="preserve"> обязанностей опекуна </w:t>
      </w:r>
      <w:r w:rsidR="007513EA">
        <w:t>или попечителя; доверенное лицо) (нужное подчеркнуть)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 xml:space="preserve">      (фамилия, имя, отчество (при наличии) представителя гражданина,</w:t>
      </w:r>
    </w:p>
    <w:p w:rsidR="007513EA" w:rsidRDefault="007513EA" w:rsidP="007513EA">
      <w:pPr>
        <w:pStyle w:val="ConsPlusNonformat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7513EA" w:rsidRDefault="007513EA" w:rsidP="007513EA">
      <w:pPr>
        <w:pStyle w:val="ConsPlusNonformat"/>
        <w:jc w:val="both"/>
      </w:pPr>
      <w:r>
        <w:t xml:space="preserve">      опекуна или попечителя, и фамилия, имя, отчество (при наличии)</w:t>
      </w:r>
    </w:p>
    <w:p w:rsidR="007513EA" w:rsidRDefault="007513EA" w:rsidP="007513EA">
      <w:pPr>
        <w:pStyle w:val="ConsPlusNonformat"/>
        <w:jc w:val="both"/>
      </w:pPr>
      <w:r>
        <w:t xml:space="preserve">                             ее представителя)</w:t>
      </w:r>
    </w:p>
    <w:p w:rsidR="007513EA" w:rsidRDefault="007513EA" w:rsidP="007513EA">
      <w:pPr>
        <w:pStyle w:val="ConsPlusNonformat"/>
        <w:jc w:val="both"/>
      </w:pPr>
      <w:r>
        <w:t>адрес места жительства              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адрес места пребывания              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адрес места нахождения организации _______________________________________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номер телефона                      _______________________________________</w:t>
      </w:r>
    </w:p>
    <w:p w:rsidR="007513EA" w:rsidRDefault="007513EA" w:rsidP="007513EA">
      <w:pPr>
        <w:pStyle w:val="ConsPlusNormal"/>
        <w:ind w:firstLine="540"/>
        <w:jc w:val="both"/>
      </w:pPr>
    </w:p>
    <w:p w:rsidR="007513EA" w:rsidRDefault="007513EA" w:rsidP="00751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820"/>
        <w:gridCol w:w="1620"/>
        <w:gridCol w:w="1920"/>
      </w:tblGrid>
      <w:tr w:rsidR="007513EA" w:rsidRPr="00315743" w:rsidTr="007513E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315743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513EA" w:rsidRPr="00315743" w:rsidTr="007513E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RPr="00315743" w:rsidTr="007513E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513EA" w:rsidRPr="00315743" w:rsidRDefault="007513EA" w:rsidP="007513EA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740"/>
        <w:gridCol w:w="1056"/>
        <w:gridCol w:w="1701"/>
        <w:gridCol w:w="1863"/>
      </w:tblGrid>
      <w:tr w:rsidR="007513EA" w:rsidRPr="00315743" w:rsidTr="007513EA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RPr="00315743" w:rsidTr="007513E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lastRenderedPageBreak/>
              <w:t>Серия, номер (при наличии)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RPr="00315743" w:rsidTr="007513E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RPr="00315743" w:rsidTr="007513EA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315743">
              <w:rPr>
                <w:rFonts w:ascii="Courier New" w:hAnsi="Courier New" w:cs="Courier New"/>
              </w:rPr>
              <w:t xml:space="preserve">Срок действия полномочий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315743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513EA" w:rsidRDefault="007513EA" w:rsidP="007513EA">
      <w:pPr>
        <w:pStyle w:val="ConsPlusNormal"/>
        <w:ind w:firstLine="540"/>
        <w:jc w:val="both"/>
      </w:pPr>
    </w:p>
    <w:p w:rsidR="007513EA" w:rsidRDefault="007513EA" w:rsidP="007513EA">
      <w:pPr>
        <w:pStyle w:val="ConsPlusNonformat"/>
        <w:jc w:val="both"/>
      </w:pPr>
      <w:r>
        <w:t>3. Прошу запросить мое выплатное дело из __________________________________</w:t>
      </w:r>
    </w:p>
    <w:p w:rsidR="007513EA" w:rsidRDefault="007513EA" w:rsidP="007513EA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7513EA" w:rsidRDefault="007513EA" w:rsidP="007513EA">
      <w:pPr>
        <w:pStyle w:val="ConsPlusNonformat"/>
        <w:jc w:val="both"/>
      </w:pPr>
      <w:r>
        <w:t>__________________________________________________________________________,</w:t>
      </w:r>
    </w:p>
    <w:p w:rsidR="007513EA" w:rsidRDefault="007513EA" w:rsidP="007513EA">
      <w:pPr>
        <w:pStyle w:val="ConsPlusNonformat"/>
        <w:jc w:val="both"/>
      </w:pPr>
      <w:r>
        <w:t>органа Пенсионного фонда Российской Федерации по прежнему месту жительства,</w:t>
      </w:r>
    </w:p>
    <w:p w:rsidR="007513EA" w:rsidRDefault="007513EA" w:rsidP="007513EA">
      <w:pPr>
        <w:pStyle w:val="ConsPlusNonformat"/>
        <w:jc w:val="both"/>
      </w:pPr>
      <w:r>
        <w:t xml:space="preserve">                месту пребывания, фактического проживания)</w:t>
      </w:r>
    </w:p>
    <w:p w:rsidR="007513EA" w:rsidRDefault="007513EA" w:rsidP="007513EA">
      <w:pPr>
        <w:pStyle w:val="ConsPlusNonformat"/>
        <w:jc w:val="both"/>
      </w:pPr>
      <w:r>
        <w:t>осуществлявшего выплату ___________________________________________________</w:t>
      </w:r>
    </w:p>
    <w:p w:rsidR="007513EA" w:rsidRDefault="007513EA" w:rsidP="007513EA">
      <w:pPr>
        <w:pStyle w:val="ConsPlusNonformat"/>
        <w:jc w:val="both"/>
      </w:pPr>
      <w:r>
        <w:t xml:space="preserve">                                    (указывается вид пенсии)</w:t>
      </w:r>
    </w:p>
    <w:p w:rsidR="007513EA" w:rsidRDefault="007513EA" w:rsidP="007513EA">
      <w:pPr>
        <w:pStyle w:val="ConsPlusNonformat"/>
        <w:jc w:val="both"/>
      </w:pPr>
      <w:r>
        <w:t>по адресу _________________________________________________________________</w:t>
      </w:r>
    </w:p>
    <w:p w:rsidR="007513EA" w:rsidRDefault="007513EA" w:rsidP="007513EA">
      <w:pPr>
        <w:pStyle w:val="ConsPlusNonformat"/>
        <w:jc w:val="both"/>
      </w:pPr>
      <w:r>
        <w:t xml:space="preserve">              (адрес, по которому доставлялась пенсия по прежнему месту</w:t>
      </w:r>
    </w:p>
    <w:p w:rsidR="007513EA" w:rsidRDefault="007513EA" w:rsidP="007513EA">
      <w:pPr>
        <w:pStyle w:val="ConsPlusNonformat"/>
        <w:jc w:val="both"/>
      </w:pPr>
      <w:r>
        <w:t xml:space="preserve">                жительства, месту пребывания, фактического проживания)</w:t>
      </w:r>
    </w:p>
    <w:p w:rsidR="007513EA" w:rsidRDefault="007513EA" w:rsidP="007513EA">
      <w:pPr>
        <w:pStyle w:val="ConsPlusNonformat"/>
        <w:jc w:val="both"/>
      </w:pPr>
      <w:r>
        <w:t>Пенсия выплачена по ________________________________________________.</w:t>
      </w:r>
    </w:p>
    <w:p w:rsidR="007513EA" w:rsidRDefault="007513EA" w:rsidP="007513EA">
      <w:pPr>
        <w:pStyle w:val="ConsPlusNonformat"/>
        <w:jc w:val="both"/>
      </w:pPr>
      <w:r>
        <w:t xml:space="preserve">                                  (месяц и год)</w:t>
      </w:r>
    </w:p>
    <w:p w:rsidR="007513EA" w:rsidRDefault="007513EA" w:rsidP="007513EA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1019"/>
      <w:bookmarkEnd w:id="0"/>
      <w:r>
        <w:t>4</w:t>
      </w:r>
      <w:r>
        <w:rPr>
          <w:rFonts w:ascii="Courier New" w:hAnsi="Courier New" w:cs="Courier New"/>
        </w:rPr>
        <w:t>. Я предупрежден(а):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о  необходимости  извещать  территориальный орган Пенсионного фонда</w:t>
      </w:r>
      <w:r w:rsidR="00315743">
        <w:rPr>
          <w:rFonts w:ascii="Courier New" w:hAnsi="Courier New" w:cs="Courier New"/>
          <w:sz w:val="20"/>
          <w:szCs w:val="20"/>
        </w:rPr>
        <w:t xml:space="preserve"> Российской   Федерации о </w:t>
      </w:r>
      <w:r>
        <w:rPr>
          <w:rFonts w:ascii="Courier New" w:hAnsi="Courier New" w:cs="Courier New"/>
          <w:sz w:val="20"/>
          <w:szCs w:val="20"/>
        </w:rPr>
        <w:t>н</w:t>
      </w:r>
      <w:r w:rsidR="00315743">
        <w:rPr>
          <w:rFonts w:ascii="Courier New" w:hAnsi="Courier New" w:cs="Courier New"/>
          <w:sz w:val="20"/>
          <w:szCs w:val="20"/>
        </w:rPr>
        <w:t xml:space="preserve">аступлении обстоятельств, влекущих за </w:t>
      </w:r>
      <w:r>
        <w:rPr>
          <w:rFonts w:ascii="Courier New" w:hAnsi="Courier New" w:cs="Courier New"/>
          <w:sz w:val="20"/>
          <w:szCs w:val="20"/>
        </w:rPr>
        <w:t>собой</w:t>
      </w:r>
      <w:r w:rsidR="00315743">
        <w:rPr>
          <w:rFonts w:ascii="Courier New" w:hAnsi="Courier New" w:cs="Courier New"/>
          <w:sz w:val="20"/>
          <w:szCs w:val="20"/>
        </w:rPr>
        <w:t xml:space="preserve"> изменение размера пенсии, </w:t>
      </w:r>
      <w:r>
        <w:rPr>
          <w:rFonts w:ascii="Courier New" w:hAnsi="Courier New" w:cs="Courier New"/>
          <w:sz w:val="20"/>
          <w:szCs w:val="20"/>
        </w:rPr>
        <w:t>фиксирован</w:t>
      </w:r>
      <w:r w:rsidR="00315743">
        <w:rPr>
          <w:rFonts w:ascii="Courier New" w:hAnsi="Courier New" w:cs="Courier New"/>
          <w:sz w:val="20"/>
          <w:szCs w:val="20"/>
        </w:rPr>
        <w:t xml:space="preserve">ной выплаты к страховой </w:t>
      </w:r>
      <w:r>
        <w:rPr>
          <w:rFonts w:ascii="Courier New" w:hAnsi="Courier New" w:cs="Courier New"/>
          <w:sz w:val="20"/>
          <w:szCs w:val="20"/>
        </w:rPr>
        <w:t>пенсии и</w:t>
      </w:r>
      <w:r w:rsidR="00315743">
        <w:rPr>
          <w:rFonts w:ascii="Courier New" w:hAnsi="Courier New" w:cs="Courier New"/>
          <w:sz w:val="20"/>
          <w:szCs w:val="20"/>
        </w:rPr>
        <w:t xml:space="preserve"> размера </w:t>
      </w:r>
      <w:r>
        <w:rPr>
          <w:rFonts w:ascii="Courier New" w:hAnsi="Courier New" w:cs="Courier New"/>
          <w:sz w:val="20"/>
          <w:szCs w:val="20"/>
        </w:rPr>
        <w:t>повышения фиксированной выплаты к страховой пенсии или прекращение</w:t>
      </w:r>
      <w:r w:rsidR="00315743">
        <w:rPr>
          <w:rFonts w:ascii="Courier New" w:hAnsi="Courier New" w:cs="Courier New"/>
          <w:sz w:val="20"/>
          <w:szCs w:val="20"/>
        </w:rPr>
        <w:t xml:space="preserve"> (продление) их выплаты,</w:t>
      </w:r>
      <w:r>
        <w:rPr>
          <w:rFonts w:ascii="Courier New" w:hAnsi="Courier New" w:cs="Courier New"/>
          <w:sz w:val="20"/>
          <w:szCs w:val="20"/>
        </w:rPr>
        <w:t xml:space="preserve"> а также об изменении места жительства не позднее</w:t>
      </w:r>
      <w:r w:rsidR="00315743">
        <w:rPr>
          <w:rFonts w:ascii="Courier New" w:hAnsi="Courier New" w:cs="Courier New"/>
          <w:sz w:val="20"/>
          <w:szCs w:val="20"/>
        </w:rPr>
        <w:t xml:space="preserve"> следующего рабочего дня после </w:t>
      </w:r>
      <w:r>
        <w:rPr>
          <w:rFonts w:ascii="Courier New" w:hAnsi="Courier New" w:cs="Courier New"/>
          <w:sz w:val="20"/>
          <w:szCs w:val="20"/>
        </w:rPr>
        <w:t>наступления соответствующих обстоятельств</w:t>
      </w:r>
      <w:r w:rsidR="00315743">
        <w:rPr>
          <w:rFonts w:ascii="Courier New" w:hAnsi="Courier New" w:cs="Courier New"/>
          <w:sz w:val="20"/>
          <w:szCs w:val="20"/>
        </w:rPr>
        <w:t xml:space="preserve"> (часть 5 статьи 26, части </w:t>
      </w:r>
      <w:r>
        <w:rPr>
          <w:rFonts w:ascii="Courier New" w:hAnsi="Courier New" w:cs="Courier New"/>
          <w:sz w:val="20"/>
          <w:szCs w:val="20"/>
        </w:rPr>
        <w:t>1 - 3, 5 статьи 28 Федерального закона от 28</w:t>
      </w:r>
      <w:r w:rsidR="00315743">
        <w:rPr>
          <w:rFonts w:ascii="Courier New" w:hAnsi="Courier New" w:cs="Courier New"/>
          <w:sz w:val="20"/>
          <w:szCs w:val="20"/>
        </w:rPr>
        <w:t xml:space="preserve"> декабря 2013</w:t>
      </w:r>
      <w:r>
        <w:rPr>
          <w:rFonts w:ascii="Courier New" w:hAnsi="Courier New" w:cs="Courier New"/>
          <w:sz w:val="20"/>
          <w:szCs w:val="20"/>
        </w:rPr>
        <w:t xml:space="preserve"> г. N 400-ФЗ "О страховых пенсиях" (далее - Федеральный закон</w:t>
      </w:r>
      <w:r w:rsidR="003157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"О страховых пенсиях"), статья 24 Федерального закона от 15 декабря 2001 г.</w:t>
      </w:r>
      <w:r w:rsidR="00315743">
        <w:rPr>
          <w:rFonts w:ascii="Courier New" w:hAnsi="Courier New" w:cs="Courier New"/>
          <w:sz w:val="20"/>
          <w:szCs w:val="20"/>
        </w:rPr>
        <w:t xml:space="preserve"> N </w:t>
      </w:r>
      <w:r>
        <w:rPr>
          <w:rFonts w:ascii="Courier New" w:hAnsi="Courier New" w:cs="Courier New"/>
          <w:sz w:val="20"/>
          <w:szCs w:val="20"/>
        </w:rPr>
        <w:t xml:space="preserve">166-ФЗ </w:t>
      </w:r>
      <w:r w:rsidR="00315743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"О государственном пенсионном обеспечении в Российской Федерации"</w:t>
      </w:r>
      <w:r w:rsidR="00315743">
        <w:rPr>
          <w:rFonts w:ascii="Courier New" w:hAnsi="Courier New" w:cs="Courier New"/>
          <w:sz w:val="20"/>
          <w:szCs w:val="20"/>
        </w:rPr>
        <w:t xml:space="preserve"> (далее -  Федеральный закон "О </w:t>
      </w:r>
      <w:r>
        <w:rPr>
          <w:rFonts w:ascii="Courier New" w:hAnsi="Courier New" w:cs="Courier New"/>
          <w:sz w:val="20"/>
          <w:szCs w:val="20"/>
        </w:rPr>
        <w:t>государственном пенсионном обеспечении в</w:t>
      </w:r>
      <w:r w:rsidR="00315743">
        <w:rPr>
          <w:rFonts w:ascii="Courier New" w:hAnsi="Courier New" w:cs="Courier New"/>
          <w:sz w:val="20"/>
          <w:szCs w:val="20"/>
        </w:rPr>
        <w:t xml:space="preserve"> Российской Федерации"), части 1</w:t>
      </w:r>
      <w:r>
        <w:rPr>
          <w:rFonts w:ascii="Courier New" w:hAnsi="Courier New" w:cs="Courier New"/>
          <w:sz w:val="20"/>
          <w:szCs w:val="20"/>
        </w:rPr>
        <w:t xml:space="preserve"> - 5 статьи 15 Федерального закона от 28</w:t>
      </w:r>
      <w:r w:rsidR="003157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декабря 2013 г. N 424-ФЗ "О накопительной пенсии";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безотлагательно  извещать  территориальный  орган</w:t>
      </w:r>
    </w:p>
    <w:p w:rsidR="007513EA" w:rsidRDefault="00315743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Пенсионного фонда </w:t>
      </w:r>
      <w:r w:rsidR="007513EA">
        <w:rPr>
          <w:rFonts w:ascii="Courier New" w:hAnsi="Courier New" w:cs="Courier New"/>
          <w:sz w:val="20"/>
          <w:szCs w:val="20"/>
        </w:rPr>
        <w:t>Российской Федерации о поступлении на работу и (или)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выполнении иной деятельности, в период осуществления которой я подлежу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обязательному пенсионному страхованию, о наступлении других обстоятельств,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влекущих изменение размера федеральной социальной доплаты к пенсии или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прекращение ее выплаты (для пенсионеров, которым установлена федеральная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социальная доплата к пенсии в соответствии со статьей 12.1 Федерального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513EA">
        <w:rPr>
          <w:rFonts w:ascii="Courier New" w:hAnsi="Courier New" w:cs="Courier New"/>
          <w:sz w:val="20"/>
          <w:szCs w:val="20"/>
        </w:rPr>
        <w:t>закона от 17 июля 1999 г. N 178-ФЗ "О государственной социальной помощи");</w:t>
      </w:r>
    </w:p>
    <w:p w:rsidR="007513EA" w:rsidRDefault="00315743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</w:t>
      </w:r>
      <w:r w:rsidR="007513EA">
        <w:rPr>
          <w:rFonts w:ascii="Courier New" w:hAnsi="Courier New" w:cs="Courier New"/>
          <w:sz w:val="20"/>
          <w:szCs w:val="20"/>
        </w:rPr>
        <w:t>обходимости  в  случае  оформления  доверенности  на получение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пенсии, срок действия которой превышает один год, ежегодного представления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 w:rsidR="00797A76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в территориальный орган Пенсионного фонда Российской Федерации документа,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подтверждающего факт моей регистрации по месту получения пенсии (часть 19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статьи 21 Федерального закона "О страховых пенсиях", статья 24 Федерального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государственном пенсионном обеспечении в Российской Федерации");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извещать  территориальный орган Пенсионного фонда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  Федерации   о выезде на постоянное жительство за пределы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территории Российской Федерации путем подачи соответствующего заявления </w:t>
      </w:r>
      <w:r w:rsidR="00797A76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не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ранее чем за один месяц до даты выезда (часть 1 статьи 27 Федерального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страховых пенсиях");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в  случае  выбора опекуном (попечителем) доставки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пенсии путем зачисления ее на свой счет в кредитной организации указывать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номинальный счет;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е)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возможности  доставки пенсии только через организацию, с которой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органом, осуществляющим   пенсионное   обеспечение, заключен   договор,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предусмотренный частью 14 статьи 21 Федерального закона "О страховых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пенсиях";</w:t>
      </w:r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ж)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направлении  выплатного дела в территориальный орган Пенсионного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фонда Российской Федерации в соответствии с адресом, выбранным мной для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доставки пенсии.</w:t>
      </w:r>
      <w:bookmarkStart w:id="1" w:name="_GoBack"/>
      <w:bookmarkEnd w:id="1"/>
    </w:p>
    <w:p w:rsidR="007513EA" w:rsidRDefault="007513EA" w:rsidP="00315743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невыполнения указанных требований и получения в связи с этим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излишних сумм пенсии обязуюсь возместить причиненный Пенсионному фонду</w:t>
      </w:r>
      <w:r w:rsidR="0079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Федерации ущерб.</w:t>
      </w:r>
    </w:p>
    <w:p w:rsidR="007513EA" w:rsidRDefault="007513EA" w:rsidP="007513E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513EA" w:rsidRDefault="007513EA" w:rsidP="007513E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513EA" w:rsidRDefault="007513EA" w:rsidP="007513E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513EA" w:rsidRDefault="007513EA" w:rsidP="007513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К заявлению прилагаются документы:</w:t>
      </w:r>
    </w:p>
    <w:p w:rsidR="007513EA" w:rsidRDefault="007513EA" w:rsidP="00751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36"/>
      </w:tblGrid>
      <w:tr w:rsidR="007513EA" w:rsidTr="00751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Наименование документа</w:t>
            </w:r>
          </w:p>
        </w:tc>
      </w:tr>
      <w:tr w:rsidR="007513EA" w:rsidTr="00751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513EA" w:rsidTr="00751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513EA" w:rsidRDefault="007513EA" w:rsidP="007513EA">
      <w:pPr>
        <w:pStyle w:val="ConsPlusNormal"/>
        <w:ind w:firstLine="540"/>
        <w:jc w:val="both"/>
      </w:pPr>
    </w:p>
    <w:p w:rsidR="007513EA" w:rsidRDefault="007513EA" w:rsidP="007513EA">
      <w:pPr>
        <w:pStyle w:val="ConsPlusNonformat"/>
        <w:ind w:right="283"/>
        <w:jc w:val="both"/>
      </w:pPr>
      <w:r>
        <w:t>6.  Прошу направить   уведомление, подтверждающее факт и дату приема</w:t>
      </w:r>
      <w:r w:rsidR="00797A76">
        <w:t xml:space="preserve"> </w:t>
      </w:r>
      <w:r>
        <w:t>территориальным органом Пенсионного фонда Российской Федерации настоящего</w:t>
      </w:r>
      <w:r w:rsidR="00797A76">
        <w:t xml:space="preserve"> </w:t>
      </w:r>
      <w:r>
        <w:t>заявления и представленных мною документов, на адрес электронной почты</w:t>
      </w:r>
      <w:r w:rsidR="00797A76">
        <w:t xml:space="preserve"> </w:t>
      </w:r>
      <w:r>
        <w:t>__________________________________________________________________________.</w:t>
      </w:r>
    </w:p>
    <w:p w:rsidR="007513EA" w:rsidRDefault="007513EA" w:rsidP="007513EA">
      <w:pPr>
        <w:pStyle w:val="ConsPlusNonformat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(адрес электронной почты гражданина (его представителя),</w:t>
      </w:r>
    </w:p>
    <w:p w:rsidR="007513EA" w:rsidRDefault="007513EA" w:rsidP="007513E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нужное подчеркнуть)</w:t>
      </w:r>
    </w:p>
    <w:p w:rsidR="007513EA" w:rsidRDefault="007513EA" w:rsidP="007513EA">
      <w:pPr>
        <w:pStyle w:val="ConsPlusNonformat"/>
        <w:jc w:val="both"/>
      </w:pPr>
    </w:p>
    <w:p w:rsidR="007513EA" w:rsidRDefault="007513EA" w:rsidP="007513EA">
      <w:pPr>
        <w:pStyle w:val="ConsPlusNonformat"/>
        <w:jc w:val="both"/>
      </w:pPr>
      <w:r>
        <w:t>7.  Достоверность сведений, указанных в настоящем заявлении, подтверждаю,</w:t>
      </w:r>
    </w:p>
    <w:p w:rsidR="007513EA" w:rsidRDefault="007513EA" w:rsidP="007513EA">
      <w:pPr>
        <w:pStyle w:val="ConsPlusNonformat"/>
        <w:jc w:val="both"/>
      </w:pPr>
      <w:r>
        <w:t>с положениями пункта 4 настоящего заявления ознакомлен(а).</w:t>
      </w:r>
    </w:p>
    <w:p w:rsidR="007513EA" w:rsidRDefault="007513EA" w:rsidP="00751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2640"/>
        <w:gridCol w:w="4800"/>
      </w:tblGrid>
      <w:tr w:rsidR="007513EA" w:rsidTr="007513E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Дата заполнения заявления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Подпись гражданина</w:t>
            </w:r>
          </w:p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(его представителя)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Расшифровка подписи</w:t>
            </w:r>
          </w:p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797A76">
              <w:rPr>
                <w:rFonts w:ascii="Courier New" w:hAnsi="Courier New" w:cs="Courier New"/>
              </w:rPr>
              <w:t>(фамилия, инициалы)</w:t>
            </w:r>
          </w:p>
        </w:tc>
      </w:tr>
      <w:tr w:rsidR="007513EA" w:rsidTr="007513E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EA" w:rsidRPr="00797A76" w:rsidRDefault="007513EA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513EA" w:rsidRDefault="007513EA" w:rsidP="007513EA">
      <w:pPr>
        <w:pStyle w:val="ConsPlusNonformat"/>
        <w:pBdr>
          <w:bottom w:val="single" w:sz="12" w:space="1" w:color="auto"/>
        </w:pBdr>
        <w:rPr>
          <w:sz w:val="27"/>
          <w:szCs w:val="27"/>
          <w:lang w:eastAsia="en-US"/>
        </w:rPr>
      </w:pPr>
    </w:p>
    <w:p w:rsidR="0074092B" w:rsidRPr="007513EA" w:rsidRDefault="0074092B" w:rsidP="007513EA"/>
    <w:sectPr w:rsidR="0074092B" w:rsidRPr="007513EA" w:rsidSect="00A670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C"/>
    <w:rsid w:val="000A296C"/>
    <w:rsid w:val="00315743"/>
    <w:rsid w:val="0074092B"/>
    <w:rsid w:val="007513EA"/>
    <w:rsid w:val="00797A76"/>
    <w:rsid w:val="00A6705B"/>
    <w:rsid w:val="00B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3651-4986-4989-9DAD-5FFB15C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9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4</cp:revision>
  <dcterms:created xsi:type="dcterms:W3CDTF">2017-01-31T04:56:00Z</dcterms:created>
  <dcterms:modified xsi:type="dcterms:W3CDTF">2017-01-31T05:04:00Z</dcterms:modified>
</cp:coreProperties>
</file>